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A9AD" w14:textId="5ABFC778" w:rsidR="00815D57" w:rsidRPr="00815D57" w:rsidRDefault="00815D57" w:rsidP="00815D57">
      <w:pPr>
        <w:outlineLvl w:val="0"/>
        <w:rPr>
          <w:rFonts w:ascii="Arial" w:hAnsi="Arial" w:cs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73ACBD" w14:textId="77777777" w:rsidR="009A2401" w:rsidRDefault="009A2401" w:rsidP="00815D57">
      <w:pPr>
        <w:pStyle w:val="Cabealho"/>
        <w:jc w:val="center"/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8B54CF" w14:textId="77777777" w:rsidR="00F52704" w:rsidRPr="00815D57" w:rsidRDefault="00815D57" w:rsidP="00F52704">
      <w:pPr>
        <w:pStyle w:val="Cabealho"/>
        <w:jc w:val="center"/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15D57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Currículo</w:t>
      </w:r>
      <w:proofErr w:type="spellEnd"/>
      <w:r w:rsidRPr="00815D57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15D57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Modelo</w:t>
      </w:r>
      <w:proofErr w:type="spellEnd"/>
      <w:r w:rsidRPr="00815D57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PAP </w:t>
      </w:r>
      <w:r w:rsidR="00F52704"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</w:t>
      </w:r>
    </w:p>
    <w:p w14:paraId="790F7E0E" w14:textId="77777777" w:rsidR="00815D57" w:rsidRPr="00815D57" w:rsidRDefault="00815D57" w:rsidP="00815D57">
      <w:pPr>
        <w:pStyle w:val="Cabealho"/>
        <w:jc w:val="center"/>
        <w:rPr>
          <w:rFonts w:ascii="Arial" w:hAnsi="Arial" w:cs="Arial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57"/>
      </w:tblGrid>
      <w:tr w:rsidR="008F7478" w14:paraId="0E52DC36" w14:textId="77777777" w:rsidTr="00815D57">
        <w:trPr>
          <w:trHeight w:val="596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516FF73" w14:textId="77777777" w:rsidR="008F7478" w:rsidRDefault="008F747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INFORMAÇÕES PESSOAIS</w:t>
            </w:r>
          </w:p>
        </w:tc>
      </w:tr>
      <w:tr w:rsidR="008F7478" w14:paraId="17A260BD" w14:textId="77777777" w:rsidTr="00815D57">
        <w:tc>
          <w:tcPr>
            <w:tcW w:w="5000" w:type="pct"/>
            <w:tcBorders>
              <w:bottom w:val="single" w:sz="4" w:space="0" w:color="000000"/>
            </w:tcBorders>
          </w:tcPr>
          <w:p w14:paraId="1BD6B9CB" w14:textId="77777777" w:rsidR="008F7478" w:rsidRPr="008423D3" w:rsidRDefault="008F747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423D3">
              <w:rPr>
                <w:rFonts w:ascii="Arial" w:eastAsia="Arial" w:hAnsi="Arial" w:cs="Arial"/>
                <w:b/>
                <w:sz w:val="24"/>
                <w:szCs w:val="24"/>
              </w:rPr>
              <w:t xml:space="preserve">Nome do </w:t>
            </w:r>
            <w:proofErr w:type="spellStart"/>
            <w:r w:rsidRPr="008423D3">
              <w:rPr>
                <w:rFonts w:ascii="Arial" w:eastAsia="Arial" w:hAnsi="Arial" w:cs="Arial"/>
                <w:b/>
                <w:sz w:val="24"/>
                <w:szCs w:val="24"/>
              </w:rPr>
              <w:t>candidato</w:t>
            </w:r>
            <w:proofErr w:type="spellEnd"/>
            <w:r w:rsidRPr="008423D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8F7478" w14:paraId="1FECD65F" w14:textId="77777777" w:rsidTr="00815D57">
        <w:tc>
          <w:tcPr>
            <w:tcW w:w="5000" w:type="pct"/>
            <w:tcBorders>
              <w:bottom w:val="single" w:sz="4" w:space="0" w:color="000000"/>
            </w:tcBorders>
          </w:tcPr>
          <w:p w14:paraId="4B65EAC8" w14:textId="77777777" w:rsidR="008F7478" w:rsidRPr="008423D3" w:rsidRDefault="008F747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423D3">
              <w:rPr>
                <w:rFonts w:ascii="Arial" w:eastAsia="Arial" w:hAnsi="Arial" w:cs="Arial"/>
                <w:b/>
                <w:sz w:val="24"/>
                <w:szCs w:val="24"/>
              </w:rPr>
              <w:t xml:space="preserve">Data de </w:t>
            </w:r>
            <w:proofErr w:type="spellStart"/>
            <w:r w:rsidRPr="008423D3">
              <w:rPr>
                <w:rFonts w:ascii="Arial" w:eastAsia="Arial" w:hAnsi="Arial" w:cs="Arial"/>
                <w:b/>
                <w:sz w:val="24"/>
                <w:szCs w:val="24"/>
              </w:rPr>
              <w:t>nascimento</w:t>
            </w:r>
            <w:proofErr w:type="spellEnd"/>
            <w:r w:rsidRPr="008423D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8F7478" w14:paraId="0A4A7EDC" w14:textId="77777777" w:rsidTr="00815D57">
        <w:tc>
          <w:tcPr>
            <w:tcW w:w="5000" w:type="pct"/>
            <w:tcBorders>
              <w:bottom w:val="single" w:sz="4" w:space="0" w:color="000000"/>
            </w:tcBorders>
          </w:tcPr>
          <w:p w14:paraId="5BE8BA93" w14:textId="77777777" w:rsidR="008F7478" w:rsidRPr="008423D3" w:rsidRDefault="008F747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8423D3">
              <w:rPr>
                <w:rFonts w:ascii="Arial" w:eastAsia="Arial" w:hAnsi="Arial" w:cs="Arial"/>
                <w:b/>
                <w:sz w:val="24"/>
                <w:szCs w:val="24"/>
              </w:rPr>
              <w:t>Cidade</w:t>
            </w:r>
            <w:proofErr w:type="spellEnd"/>
            <w:r w:rsidRPr="008423D3"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8423D3">
              <w:rPr>
                <w:rFonts w:ascii="Arial" w:eastAsia="Arial" w:hAnsi="Arial" w:cs="Arial"/>
                <w:b/>
                <w:sz w:val="24"/>
                <w:szCs w:val="24"/>
              </w:rPr>
              <w:t>origem</w:t>
            </w:r>
            <w:proofErr w:type="spellEnd"/>
            <w:r w:rsidRPr="008423D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CC083C" w:rsidRPr="0084269C" w14:paraId="2986C880" w14:textId="77777777" w:rsidTr="00815D57">
        <w:tc>
          <w:tcPr>
            <w:tcW w:w="5000" w:type="pct"/>
            <w:tcBorders>
              <w:bottom w:val="single" w:sz="4" w:space="0" w:color="000000"/>
            </w:tcBorders>
          </w:tcPr>
          <w:p w14:paraId="1EF7F536" w14:textId="5832807D" w:rsidR="00CC083C" w:rsidRPr="0084269C" w:rsidRDefault="00CC083C" w:rsidP="00CC083C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Faculdade em que cursou </w:t>
            </w:r>
            <w:r w:rsidR="00F52704"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Farmácia</w:t>
            </w:r>
            <w:r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:</w:t>
            </w:r>
          </w:p>
        </w:tc>
      </w:tr>
      <w:tr w:rsidR="008F7478" w:rsidRPr="0084269C" w14:paraId="5741EB9B" w14:textId="77777777" w:rsidTr="00815D57">
        <w:tc>
          <w:tcPr>
            <w:tcW w:w="5000" w:type="pct"/>
          </w:tcPr>
          <w:p w14:paraId="66F16F26" w14:textId="4571C6FA" w:rsidR="008F7478" w:rsidRPr="0084269C" w:rsidRDefault="00CC083C" w:rsidP="00CC083C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Ano de conclusão do Curso de Graduação</w:t>
            </w:r>
            <w:r w:rsidR="008F7478"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:</w:t>
            </w:r>
          </w:p>
        </w:tc>
      </w:tr>
      <w:tr w:rsidR="008F7478" w14:paraId="559CBC82" w14:textId="77777777" w:rsidTr="00815D57">
        <w:tc>
          <w:tcPr>
            <w:tcW w:w="5000" w:type="pct"/>
            <w:tcBorders>
              <w:bottom w:val="single" w:sz="4" w:space="0" w:color="000000"/>
            </w:tcBorders>
          </w:tcPr>
          <w:p w14:paraId="16F87B3E" w14:textId="77777777" w:rsidR="008F7478" w:rsidRDefault="008F747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Subárea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inscrição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2FB8EA5B" w14:textId="77777777" w:rsidR="00640792" w:rsidRPr="00DE35FB" w:rsidRDefault="00640792" w:rsidP="00640792">
      <w:pPr>
        <w:tabs>
          <w:tab w:val="left" w:pos="284"/>
          <w:tab w:val="left" w:pos="851"/>
          <w:tab w:val="left" w:pos="1418"/>
          <w:tab w:val="left" w:pos="9639"/>
        </w:tabs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0"/>
        <w:gridCol w:w="7551"/>
        <w:gridCol w:w="2116"/>
      </w:tblGrid>
      <w:tr w:rsidR="00640792" w:rsidRPr="0084269C" w14:paraId="5615C221" w14:textId="77777777" w:rsidTr="00815D57"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7478B71D" w14:textId="77777777" w:rsidR="00640792" w:rsidRPr="0084269C" w:rsidRDefault="00640792" w:rsidP="008F747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before="12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b/>
                <w:sz w:val="28"/>
                <w:szCs w:val="28"/>
                <w:lang w:val="pt-BR"/>
              </w:rPr>
              <w:t>SÍNTESE DA PONTUAÇÃO DO CURRÍCULO</w:t>
            </w:r>
          </w:p>
        </w:tc>
      </w:tr>
      <w:tr w:rsidR="00640792" w14:paraId="28D1835C" w14:textId="77777777" w:rsidTr="00815D57">
        <w:tc>
          <w:tcPr>
            <w:tcW w:w="267" w:type="pct"/>
            <w:vAlign w:val="center"/>
          </w:tcPr>
          <w:p w14:paraId="1BC549BA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665" w:type="pct"/>
            <w:vAlign w:val="center"/>
          </w:tcPr>
          <w:p w14:paraId="7AAA20F6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067" w:type="pct"/>
            <w:vAlign w:val="center"/>
          </w:tcPr>
          <w:p w14:paraId="6A155E7E" w14:textId="77777777" w:rsidR="00640792" w:rsidRDefault="00640792" w:rsidP="008B3DFA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PONTUAÇÃO </w:t>
            </w:r>
          </w:p>
          <w:p w14:paraId="6BBF66A4" w14:textId="50D6FCA9" w:rsidR="008B3DFA" w:rsidRDefault="008B3DFA" w:rsidP="008B3DFA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 CANDIDATO</w:t>
            </w:r>
          </w:p>
        </w:tc>
      </w:tr>
      <w:tr w:rsidR="00640792" w14:paraId="28C79B5F" w14:textId="77777777" w:rsidTr="00815D57">
        <w:tc>
          <w:tcPr>
            <w:tcW w:w="267" w:type="pct"/>
            <w:vAlign w:val="center"/>
          </w:tcPr>
          <w:p w14:paraId="08A93BEA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665" w:type="pct"/>
            <w:vAlign w:val="center"/>
          </w:tcPr>
          <w:p w14:paraId="5F6C2B2A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ATIVIDADES DE FORMAÇÃO</w:t>
            </w:r>
          </w:p>
        </w:tc>
        <w:tc>
          <w:tcPr>
            <w:tcW w:w="1067" w:type="pct"/>
            <w:vAlign w:val="center"/>
          </w:tcPr>
          <w:p w14:paraId="53C0DC13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18A57E4A" w14:textId="77777777" w:rsidTr="00815D57">
        <w:tc>
          <w:tcPr>
            <w:tcW w:w="267" w:type="pct"/>
            <w:vAlign w:val="center"/>
          </w:tcPr>
          <w:p w14:paraId="0CA05685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665" w:type="pct"/>
            <w:vAlign w:val="center"/>
          </w:tcPr>
          <w:p w14:paraId="7E23D8F8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ATIVIDADES EXTRACURRICULARES/ OUTRAS ATIVIDADES</w:t>
            </w:r>
          </w:p>
        </w:tc>
        <w:tc>
          <w:tcPr>
            <w:tcW w:w="1067" w:type="pct"/>
            <w:vAlign w:val="center"/>
          </w:tcPr>
          <w:p w14:paraId="4047AC30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71E05C61" w14:textId="77777777" w:rsidTr="00815D57">
        <w:tc>
          <w:tcPr>
            <w:tcW w:w="267" w:type="pct"/>
            <w:vAlign w:val="center"/>
          </w:tcPr>
          <w:p w14:paraId="1FEA8FFC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3665" w:type="pct"/>
            <w:vAlign w:val="center"/>
          </w:tcPr>
          <w:p w14:paraId="04A28BBF" w14:textId="6F009414" w:rsidR="00640792" w:rsidRDefault="00CC083C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EXPERIÊNCIA PROFISSIONAL </w:t>
            </w:r>
            <w:r w:rsidR="00F52704">
              <w:rPr>
                <w:rFonts w:ascii="Arial" w:eastAsia="Arial" w:hAnsi="Arial" w:cs="Arial"/>
                <w:b/>
                <w:sz w:val="24"/>
                <w:szCs w:val="24"/>
              </w:rPr>
              <w:t xml:space="preserve">FAMACÊUTICA </w:t>
            </w:r>
          </w:p>
        </w:tc>
        <w:tc>
          <w:tcPr>
            <w:tcW w:w="1067" w:type="pct"/>
            <w:vAlign w:val="center"/>
          </w:tcPr>
          <w:p w14:paraId="6AD7BFA7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3EFEC26E" w14:textId="77777777" w:rsidTr="00815D57">
        <w:tc>
          <w:tcPr>
            <w:tcW w:w="267" w:type="pct"/>
            <w:tcBorders>
              <w:bottom w:val="single" w:sz="4" w:space="0" w:color="000000"/>
            </w:tcBorders>
            <w:vAlign w:val="center"/>
          </w:tcPr>
          <w:p w14:paraId="4744F909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3665" w:type="pct"/>
            <w:tcBorders>
              <w:bottom w:val="single" w:sz="4" w:space="0" w:color="000000"/>
            </w:tcBorders>
            <w:vAlign w:val="center"/>
          </w:tcPr>
          <w:p w14:paraId="3C12BB97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OUTRAS INFORMAÇÕES RELEVANTES</w:t>
            </w:r>
          </w:p>
        </w:tc>
        <w:tc>
          <w:tcPr>
            <w:tcW w:w="1067" w:type="pct"/>
            <w:tcBorders>
              <w:bottom w:val="single" w:sz="4" w:space="0" w:color="000000"/>
            </w:tcBorders>
            <w:vAlign w:val="center"/>
          </w:tcPr>
          <w:p w14:paraId="35B36A38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6636" w14:paraId="59DB5B23" w14:textId="77777777" w:rsidTr="00815D57">
        <w:tc>
          <w:tcPr>
            <w:tcW w:w="3933" w:type="pct"/>
            <w:gridSpan w:val="2"/>
            <w:shd w:val="clear" w:color="auto" w:fill="FFC000"/>
            <w:vAlign w:val="bottom"/>
          </w:tcPr>
          <w:p w14:paraId="1A0D8D80" w14:textId="1F26975F" w:rsidR="00E26636" w:rsidRPr="00906D6F" w:rsidRDefault="00E26636" w:rsidP="00CC083C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before="120"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      </w:t>
            </w:r>
            <w:r w:rsidRPr="00906D6F">
              <w:rPr>
                <w:rFonts w:ascii="Arial" w:eastAsia="Arial" w:hAnsi="Arial" w:cs="Arial"/>
                <w:b/>
                <w:sz w:val="32"/>
                <w:szCs w:val="32"/>
              </w:rPr>
              <w:t>TOTAL DE PONTOS</w:t>
            </w:r>
          </w:p>
        </w:tc>
        <w:tc>
          <w:tcPr>
            <w:tcW w:w="1067" w:type="pct"/>
            <w:shd w:val="clear" w:color="auto" w:fill="FFC000"/>
            <w:vAlign w:val="center"/>
          </w:tcPr>
          <w:p w14:paraId="14FA1A9B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7"/>
        <w:gridCol w:w="8"/>
        <w:gridCol w:w="6781"/>
        <w:gridCol w:w="1519"/>
        <w:gridCol w:w="1412"/>
      </w:tblGrid>
      <w:tr w:rsidR="00E26636" w14:paraId="0371D0E7" w14:textId="77777777" w:rsidTr="00564EB8">
        <w:trPr>
          <w:trHeight w:val="933"/>
        </w:trPr>
        <w:tc>
          <w:tcPr>
            <w:tcW w:w="3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AA337EB" w14:textId="45E9C274" w:rsidR="00E26636" w:rsidRPr="008B3DFA" w:rsidRDefault="00E26636" w:rsidP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                 </w:t>
            </w:r>
            <w:r w:rsidRPr="008B3DFA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A. ATIVIDADES DE FORMAÇÃO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2A509E3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hanging="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PONTUAÇÃO</w:t>
            </w:r>
          </w:p>
          <w:p w14:paraId="5079294C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left="-107" w:hanging="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 xml:space="preserve">MÁXIMA </w:t>
            </w:r>
            <w:r w:rsidRPr="008B3DFA">
              <w:rPr>
                <w:rFonts w:ascii="Arial" w:eastAsia="Arial" w:hAnsi="Arial" w:cs="Arial"/>
                <w:b/>
              </w:rPr>
              <w:t>PERMITIDA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3322EA9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hanging="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PONTUAÇÃO</w:t>
            </w:r>
          </w:p>
          <w:p w14:paraId="4734F25E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hanging="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</w:t>
            </w:r>
          </w:p>
          <w:p w14:paraId="5542EC58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hanging="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CANDIDATO</w:t>
            </w:r>
          </w:p>
        </w:tc>
      </w:tr>
      <w:tr w:rsidR="00640792" w14:paraId="2026AB0C" w14:textId="77777777" w:rsidTr="00564EB8">
        <w:trPr>
          <w:trHeight w:val="845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67D4BB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58E738" w14:textId="31DEDB5E" w:rsidR="00640792" w:rsidRPr="0084269C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Curso de Graduação em </w:t>
            </w:r>
            <w:r w:rsidR="00F52704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Farmácia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(</w:t>
            </w:r>
            <w:r w:rsidRPr="0084269C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já incluído o estágio curricular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) em tempo normal: menos cinco (-5) pontos por semestre de atraso </w:t>
            </w:r>
            <w:r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por reprovação, 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exceto se for justificado por intercâmbio ou licença saúde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AB2EA6" w14:textId="3FD5018D" w:rsidR="00640792" w:rsidRDefault="00564EB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  <w:p w14:paraId="1529984F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C4C7DE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348031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:rsidRPr="0084269C" w14:paraId="46F7409E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94408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A3.</w:t>
            </w:r>
          </w:p>
        </w:tc>
        <w:tc>
          <w:tcPr>
            <w:tcW w:w="3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3BC1A" w14:textId="7D1E63A2" w:rsidR="00640792" w:rsidRPr="0084269C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Curso de Pós-Graduação </w:t>
            </w:r>
            <w:r w:rsidRPr="0084269C">
              <w:rPr>
                <w:rFonts w:ascii="Arial" w:eastAsia="Arial" w:hAnsi="Arial" w:cs="Arial"/>
                <w:i/>
                <w:sz w:val="24"/>
                <w:szCs w:val="24"/>
                <w:lang w:val="pt-BR"/>
              </w:rPr>
              <w:t>Lato Sensu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na Área de </w:t>
            </w:r>
            <w:r w:rsidR="00F52704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Farmácia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3F914" w14:textId="77777777" w:rsidR="00640792" w:rsidRPr="0084269C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  <w:tr w:rsidR="00640792" w14:paraId="371E0CD8" w14:textId="77777777" w:rsidTr="00564EB8"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CAC3" w14:textId="77777777" w:rsidR="00640792" w:rsidRPr="0084269C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5AC0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Especialização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mínimo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360 h)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F75A1" w14:textId="0EF90D7E" w:rsidR="00640792" w:rsidRDefault="00D665CF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08152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54235FCE" w14:textId="77777777" w:rsidTr="00564EB8"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7D15" w14:textId="77777777" w:rsidR="00640792" w:rsidRDefault="00640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5477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Aprimoramento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B17CD" w14:textId="782DE64A" w:rsidR="00640792" w:rsidRDefault="00D665CF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CBA49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4D1A75C3" w14:textId="77777777" w:rsidTr="00564EB8"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4124" w14:textId="77777777" w:rsidR="00640792" w:rsidRDefault="00640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0415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Residência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52CD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4CA8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6636" w14:paraId="11FA9F60" w14:textId="77777777" w:rsidTr="00564EB8">
        <w:tc>
          <w:tcPr>
            <w:tcW w:w="3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651C3733" w14:textId="7DA7D002" w:rsidR="00E26636" w:rsidRPr="00D478CE" w:rsidRDefault="00E26636" w:rsidP="009A13E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before="6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SUB-</w:t>
            </w:r>
            <w:r w:rsidRPr="00D478CE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067E88A8" w14:textId="20A42F7D" w:rsidR="00E26636" w:rsidRPr="00906D6F" w:rsidRDefault="00564EB8" w:rsidP="009A13E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E26636" w:rsidRPr="00906D6F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3F4D4270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6636" w14:paraId="3B49F861" w14:textId="77777777" w:rsidTr="00564EB8">
        <w:tc>
          <w:tcPr>
            <w:tcW w:w="3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7C90ECA" w14:textId="77777777" w:rsidR="00E26636" w:rsidRPr="0084269C" w:rsidRDefault="00E26636" w:rsidP="009610FD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before="120" w:after="120"/>
              <w:jc w:val="center"/>
              <w:rPr>
                <w:rFonts w:ascii="Arial" w:eastAsia="Arial" w:hAnsi="Arial" w:cs="Arial"/>
                <w:sz w:val="28"/>
                <w:szCs w:val="28"/>
                <w:lang w:val="pt-BR"/>
              </w:rPr>
            </w:pPr>
            <w:r w:rsidRPr="0084269C">
              <w:rPr>
                <w:rFonts w:ascii="Arial" w:eastAsia="Arial" w:hAnsi="Arial" w:cs="Arial"/>
                <w:b/>
                <w:sz w:val="28"/>
                <w:szCs w:val="28"/>
                <w:lang w:val="pt-BR"/>
              </w:rPr>
              <w:t>B. ATIVIDADES EXTRACURRICULARES / OUTRAS ATIVIDADES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74907E5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hanging="1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PONTUAÇÃO</w:t>
            </w:r>
          </w:p>
          <w:p w14:paraId="67C08B9E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MÁXIMA PERMITIDA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B92BC6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hanging="1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PONTUAÇÃO</w:t>
            </w:r>
          </w:p>
          <w:p w14:paraId="3AD1430A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hanging="1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</w:t>
            </w:r>
          </w:p>
          <w:p w14:paraId="0905B6FF" w14:textId="77777777" w:rsidR="00E26636" w:rsidRPr="0021669F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hanging="10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CANDIDATO</w:t>
            </w:r>
          </w:p>
        </w:tc>
      </w:tr>
      <w:tr w:rsidR="00640792" w14:paraId="1BADE181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6D5E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779B" w14:textId="088C770B" w:rsidR="00640792" w:rsidRPr="0084269C" w:rsidRDefault="0064079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Cursos e Palestras na Área da </w:t>
            </w:r>
            <w:r w:rsidR="00F52704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Farmácia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(0,2) ponto / hora de atividade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4196" w14:textId="516B865B" w:rsidR="00640792" w:rsidRDefault="00564EB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EDE3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3459F639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C2A3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B2.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F0EF" w14:textId="77777777" w:rsidR="00640792" w:rsidRPr="0084269C" w:rsidRDefault="00640792">
            <w:pPr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Estágios na </w:t>
            </w:r>
            <w:r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subárea de interesse</w:t>
            </w:r>
            <w:r w:rsidRPr="0084269C">
              <w:rPr>
                <w:rFonts w:ascii="Arial" w:eastAsia="Arial" w:hAnsi="Arial" w:cs="Arial"/>
                <w:b/>
                <w:sz w:val="28"/>
                <w:szCs w:val="28"/>
                <w:lang w:val="pt-BR"/>
              </w:rPr>
              <w:t>*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(0,02) ponto / hora de atividade (</w:t>
            </w:r>
            <w:r w:rsidRPr="0084269C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não computar estágio curricular obrigatório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D546" w14:textId="1E9F485C" w:rsidR="00640792" w:rsidRDefault="00564EB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86BF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66145AC7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C251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B3.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A6EC" w14:textId="77777777" w:rsidR="00640792" w:rsidRPr="0084269C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Estágios fora da </w:t>
            </w:r>
            <w:r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subárea de interesse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(0,01) ponto / hora de atividade (</w:t>
            </w:r>
            <w:r w:rsidRPr="0084269C">
              <w:rPr>
                <w:rFonts w:ascii="Arial" w:eastAsia="Arial" w:hAnsi="Arial" w:cs="Arial"/>
                <w:b/>
                <w:bCs/>
                <w:sz w:val="24"/>
                <w:szCs w:val="24"/>
                <w:lang w:val="pt-BR"/>
              </w:rPr>
              <w:t>não computar estágio curricular obrigat.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6B32" w14:textId="3AD5BFC8" w:rsidR="00640792" w:rsidRDefault="00564EB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5799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4F2BBA88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6819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B4.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5ED3" w14:textId="7C588E59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Iniciação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Científica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(5) </w:t>
            </w:r>
            <w:proofErr w:type="spellStart"/>
            <w:r w:rsidR="00D665CF">
              <w:rPr>
                <w:rFonts w:ascii="Arial" w:eastAsia="Arial" w:hAnsi="Arial" w:cs="Arial"/>
                <w:sz w:val="24"/>
                <w:szCs w:val="24"/>
              </w:rPr>
              <w:t>por</w:t>
            </w:r>
            <w:proofErr w:type="spellEnd"/>
            <w:r w:rsidR="00D665C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D665CF">
              <w:rPr>
                <w:rFonts w:ascii="Arial" w:eastAsia="Arial" w:hAnsi="Arial" w:cs="Arial"/>
                <w:sz w:val="24"/>
                <w:szCs w:val="24"/>
              </w:rPr>
              <w:t>iniciação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9308" w14:textId="54C4656A" w:rsidR="00640792" w:rsidRDefault="00564EB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4D3C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0970B109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6AAC" w14:textId="6004C528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="00C77EF8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3355" w14:textId="6DFF4984" w:rsidR="00640792" w:rsidRPr="0084269C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Projetos de Extensão</w:t>
            </w:r>
            <w:r w:rsidR="00C77EF8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e Grupo de Estudo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(</w:t>
            </w:r>
            <w:r w:rsidR="00564EB8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1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) pontos por </w:t>
            </w:r>
            <w:r w:rsidR="00D665CF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semestre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1E9E" w14:textId="1C943C3C" w:rsidR="00640792" w:rsidRDefault="00564EB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6BF7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5B3B616D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7AB7" w14:textId="23D6B4CB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="00C77EF8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AD39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Atividades de extensão (campanhas vacinação, mutirões, educação em </w:t>
            </w:r>
            <w:proofErr w:type="gramStart"/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saúde, etc.</w:t>
            </w:r>
            <w:proofErr w:type="gramEnd"/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)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(0,2)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pontos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atividade</w:t>
            </w:r>
            <w:proofErr w:type="spellEnd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4F88" w14:textId="0AD7E4FC" w:rsidR="00640792" w:rsidRDefault="00564EB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D692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17633741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2271" w14:textId="53E1420B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="00C77EF8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ECA5" w14:textId="1B4FE33C" w:rsidR="00640792" w:rsidRPr="0084269C" w:rsidRDefault="00640792" w:rsidP="0059107D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Monitoria em disciplina da graduação (2</w:t>
            </w:r>
            <w:r w:rsidR="00D665CF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,5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) pontos por semestre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3422" w14:textId="772F4D54" w:rsidR="00640792" w:rsidRDefault="00D665CF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CD0D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49013C35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BF92" w14:textId="1AA93055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="00C77EF8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92A4" w14:textId="787C8B38" w:rsidR="00640792" w:rsidRPr="0084269C" w:rsidRDefault="00640792" w:rsidP="00C77EF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Participação em Encontros Científicos, Congressos e Simpósios </w:t>
            </w:r>
            <w:r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 subárea de interesse</w:t>
            </w:r>
            <w:r w:rsidR="00C77EF8"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(0,5) ponto participação em evento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89B3" w14:textId="51C7D741" w:rsidR="00640792" w:rsidRDefault="00564EB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75FC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5C6AD240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BE06" w14:textId="1E186083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="00C77EF8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E75D" w14:textId="77777777" w:rsidR="00640792" w:rsidRPr="0084269C" w:rsidRDefault="00640792" w:rsidP="008423D3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Resumos publicados em Anais de eventos </w:t>
            </w:r>
            <w:r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na subárea de interesse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(0,25) pontos/resumo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BD05" w14:textId="73AAF178" w:rsidR="00640792" w:rsidRDefault="00564EB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2150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0D4652E3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4B82" w14:textId="05D97789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  <w:r w:rsidR="00C77EF8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981C" w14:textId="458FC208" w:rsidR="00640792" w:rsidRPr="0084269C" w:rsidRDefault="00640792" w:rsidP="00D478CE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Artigo publicado em revistas de divulgação ou </w:t>
            </w:r>
            <w:proofErr w:type="gramStart"/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jornais  na</w:t>
            </w:r>
            <w:proofErr w:type="gramEnd"/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Área da </w:t>
            </w:r>
            <w:r w:rsidR="00F52704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Farmácia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(0,5) ponto/artigo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5ADD" w14:textId="5EEA78DC" w:rsidR="00640792" w:rsidRDefault="00564EB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B152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527C0896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448B" w14:textId="546CCA92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="00C77EF8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3F58" w14:textId="036CFBD4" w:rsidR="00640792" w:rsidRPr="0084269C" w:rsidRDefault="00640792" w:rsidP="009610FD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rPr>
                <w:rFonts w:ascii="Arial" w:eastAsia="Arial" w:hAnsi="Arial" w:cs="Arial"/>
                <w:color w:val="FF0000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Palestras ministradas na Área da </w:t>
            </w:r>
            <w:r w:rsidR="00F52704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Farmácia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(0,5) ponto /hora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EB50" w14:textId="73B58AC8" w:rsidR="00640792" w:rsidRDefault="00564EB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1575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24AC62D1" w14:textId="77777777" w:rsidTr="00564EB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4F96" w14:textId="73221C4D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="00C77EF8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1951" w14:textId="00B4EA67" w:rsidR="00640792" w:rsidRPr="0084269C" w:rsidRDefault="00640792" w:rsidP="00DE35FB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Participação em Comissões organizadoras de Eventos Técnicos e Científicos na Área da </w:t>
            </w:r>
            <w:r w:rsidR="00F52704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Farmácia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(</w:t>
            </w:r>
            <w:r w:rsidR="00ED5615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0,5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) pontos/evento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FA97" w14:textId="70DC629B" w:rsidR="00640792" w:rsidRDefault="00D665CF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353F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6636" w14:paraId="2295040E" w14:textId="77777777" w:rsidTr="00564EB8">
        <w:tc>
          <w:tcPr>
            <w:tcW w:w="3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0533C765" w14:textId="2201A232" w:rsidR="00E26636" w:rsidRPr="00D478CE" w:rsidRDefault="00E26636" w:rsidP="009A13E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before="6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SUB-</w:t>
            </w:r>
            <w:r w:rsidRPr="00D478CE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E75169B" w14:textId="62BD9508" w:rsidR="00E26636" w:rsidRPr="00906D6F" w:rsidRDefault="00564EB8" w:rsidP="009F325B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F0F287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0E145757" w14:textId="77777777" w:rsidTr="00564EB8">
        <w:tc>
          <w:tcPr>
            <w:tcW w:w="3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0EA211" w14:textId="156148E5" w:rsidR="00640792" w:rsidRPr="009610FD" w:rsidRDefault="00640792" w:rsidP="00906D6F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hanging="10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9610FD">
              <w:rPr>
                <w:rFonts w:ascii="Arial" w:eastAsia="Arial" w:hAnsi="Arial" w:cs="Arial"/>
                <w:b/>
                <w:sz w:val="28"/>
                <w:szCs w:val="28"/>
              </w:rPr>
              <w:t xml:space="preserve">C. EXPERIÊNCIA PROFISSIONAL </w:t>
            </w:r>
            <w:r w:rsidR="00F52704">
              <w:rPr>
                <w:rFonts w:ascii="Arial" w:eastAsia="Arial" w:hAnsi="Arial" w:cs="Arial"/>
                <w:b/>
                <w:sz w:val="28"/>
                <w:szCs w:val="28"/>
              </w:rPr>
              <w:t xml:space="preserve">FAMACÊUTICA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C4E1B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PONTUAÇÃO MÁXIMA PERMITIDA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D12D0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hanging="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PONTUAÇÃO</w:t>
            </w:r>
          </w:p>
          <w:p w14:paraId="77C78775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hanging="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</w:t>
            </w:r>
          </w:p>
          <w:p w14:paraId="3CA481CD" w14:textId="77777777" w:rsidR="00640792" w:rsidRPr="007C40C7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276" w:lineRule="auto"/>
              <w:ind w:hanging="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CANDIDATO</w:t>
            </w:r>
          </w:p>
        </w:tc>
      </w:tr>
      <w:tr w:rsidR="00640792" w14:paraId="60922014" w14:textId="77777777" w:rsidTr="00564EB8">
        <w:tc>
          <w:tcPr>
            <w:tcW w:w="3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74B1E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C1.</w:t>
            </w:r>
          </w:p>
        </w:tc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A5AD" w14:textId="4C44EC4C" w:rsidR="00640792" w:rsidRPr="0084269C" w:rsidRDefault="00640792">
            <w:pPr>
              <w:tabs>
                <w:tab w:val="left" w:pos="963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Experiência profissional </w:t>
            </w:r>
            <w:proofErr w:type="spellStart"/>
            <w:proofErr w:type="gramStart"/>
            <w:r w:rsidR="00F52704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Famacêutica</w:t>
            </w:r>
            <w:proofErr w:type="spellEnd"/>
            <w:r w:rsidR="00F52704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na</w:t>
            </w:r>
            <w:proofErr w:type="gramEnd"/>
            <w:r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subárea de interesse: 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(5) pontos por ano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A746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28EF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14:paraId="1864E3AB" w14:textId="77777777" w:rsidTr="00564EB8">
        <w:tc>
          <w:tcPr>
            <w:tcW w:w="3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9580" w14:textId="77777777" w:rsidR="00640792" w:rsidRDefault="00640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4177" w14:textId="6547D774" w:rsidR="00640792" w:rsidRPr="0084269C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Experiência profissional </w:t>
            </w:r>
            <w:proofErr w:type="spellStart"/>
            <w:proofErr w:type="gramStart"/>
            <w:r w:rsidR="00F52704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Famacêutica</w:t>
            </w:r>
            <w:proofErr w:type="spellEnd"/>
            <w:r w:rsidR="00F52704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r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fora</w:t>
            </w:r>
            <w:proofErr w:type="gramEnd"/>
            <w:r w:rsidRPr="0084269C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de subárea de interesse: 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(</w:t>
            </w:r>
            <w:r w:rsidR="009C1EC5"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2,5</w:t>
            </w:r>
            <w:r w:rsidRPr="0084269C">
              <w:rPr>
                <w:rFonts w:ascii="Arial" w:eastAsia="Arial" w:hAnsi="Arial" w:cs="Arial"/>
                <w:sz w:val="24"/>
                <w:szCs w:val="24"/>
                <w:lang w:val="pt-BR"/>
              </w:rPr>
              <w:t>) pontos por ano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56A2" w14:textId="783A10F9" w:rsidR="00640792" w:rsidRDefault="009C1EC5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6DF9" w14:textId="77777777" w:rsidR="00640792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6636" w14:paraId="2DD7360F" w14:textId="77777777" w:rsidTr="00564EB8">
        <w:tc>
          <w:tcPr>
            <w:tcW w:w="35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B9E32C8" w14:textId="7BADEFFF" w:rsidR="00E26636" w:rsidRPr="008423D3" w:rsidRDefault="00E26636" w:rsidP="009A13E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before="6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SUB-</w:t>
            </w:r>
            <w:r w:rsidRPr="00D478CE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F0EFEF7" w14:textId="0D38C3D1" w:rsidR="00E26636" w:rsidRPr="009C1EC5" w:rsidRDefault="009C1EC5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C1E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D58418B" w14:textId="77777777" w:rsidR="00E26636" w:rsidRDefault="00E26636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0792" w:rsidRPr="008423D3" w14:paraId="377B9B11" w14:textId="77777777" w:rsidTr="00564EB8">
        <w:trPr>
          <w:trHeight w:val="646"/>
        </w:trPr>
        <w:tc>
          <w:tcPr>
            <w:tcW w:w="3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E77DA6" w14:textId="77777777" w:rsidR="00640792" w:rsidRPr="00906D6F" w:rsidRDefault="00640792" w:rsidP="009A13E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before="60" w:line="360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8423D3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 w:rsidRPr="00906D6F"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TOTAL DE PONTOS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ECC4084" w14:textId="12C31B85" w:rsidR="00640792" w:rsidRPr="00906D6F" w:rsidRDefault="00564EB8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CD3E16C" w14:textId="77777777" w:rsidR="00640792" w:rsidRPr="008423D3" w:rsidRDefault="00640792">
            <w:pPr>
              <w:tabs>
                <w:tab w:val="left" w:pos="284"/>
                <w:tab w:val="left" w:pos="851"/>
                <w:tab w:val="left" w:pos="1418"/>
                <w:tab w:val="left" w:pos="963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BF8A2CF" w14:textId="77777777" w:rsidR="00640792" w:rsidRPr="008423D3" w:rsidRDefault="00640792" w:rsidP="00640792">
      <w:pPr>
        <w:tabs>
          <w:tab w:val="left" w:pos="284"/>
          <w:tab w:val="left" w:pos="851"/>
          <w:tab w:val="left" w:pos="1418"/>
          <w:tab w:val="left" w:pos="9639"/>
        </w:tabs>
        <w:spacing w:line="276" w:lineRule="auto"/>
        <w:rPr>
          <w:rFonts w:ascii="Arial" w:eastAsia="Arial" w:hAnsi="Arial" w:cs="Arial"/>
          <w:b/>
          <w:bCs/>
          <w:sz w:val="16"/>
          <w:szCs w:val="16"/>
        </w:rPr>
      </w:pPr>
    </w:p>
    <w:sectPr w:rsidR="00640792" w:rsidRPr="008423D3" w:rsidSect="00815D57">
      <w:footerReference w:type="default" r:id="rId9"/>
      <w:headerReference w:type="first" r:id="rId10"/>
      <w:pgSz w:w="11907" w:h="16840"/>
      <w:pgMar w:top="680" w:right="720" w:bottom="720" w:left="720" w:header="709" w:footer="116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75A1" w14:textId="77777777" w:rsidR="009F7BB1" w:rsidRDefault="009F7BB1">
      <w:r>
        <w:separator/>
      </w:r>
    </w:p>
  </w:endnote>
  <w:endnote w:type="continuationSeparator" w:id="0">
    <w:p w14:paraId="75DF7856" w14:textId="77777777" w:rsidR="009F7BB1" w:rsidRDefault="009F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EF88" w14:textId="77777777" w:rsidR="003D1682" w:rsidRDefault="00E46B7D">
    <w:pPr>
      <w:spacing w:line="160" w:lineRule="auto"/>
      <w:rPr>
        <w:rFonts w:ascii="Swis721 BT" w:eastAsia="Swis721 BT" w:hAnsi="Swis721 BT" w:cs="Swis721 BT"/>
        <w:sz w:val="15"/>
        <w:szCs w:val="15"/>
      </w:rPr>
    </w:pPr>
    <w:r>
      <w:rPr>
        <w:rFonts w:ascii="Swis721 BT" w:eastAsia="Swis721 BT" w:hAnsi="Swis721 BT" w:cs="Swis721 BT"/>
        <w:sz w:val="15"/>
        <w:szCs w:val="15"/>
      </w:rPr>
      <w:t xml:space="preserve">                                          </w:t>
    </w:r>
  </w:p>
  <w:p w14:paraId="458600C2" w14:textId="77777777" w:rsidR="003D1682" w:rsidRDefault="00E46B7D">
    <w:pPr>
      <w:tabs>
        <w:tab w:val="left" w:pos="1260"/>
      </w:tabs>
      <w:rPr>
        <w:sz w:val="18"/>
        <w:szCs w:val="18"/>
      </w:rPr>
    </w:pPr>
    <w:r>
      <w:rPr>
        <w:b/>
        <w:i/>
      </w:rPr>
      <w:tab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72D1" w14:textId="77777777" w:rsidR="009F7BB1" w:rsidRDefault="009F7BB1">
      <w:r>
        <w:separator/>
      </w:r>
    </w:p>
  </w:footnote>
  <w:footnote w:type="continuationSeparator" w:id="0">
    <w:p w14:paraId="00CE2F83" w14:textId="77777777" w:rsidR="009F7BB1" w:rsidRDefault="009F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72CB" w14:textId="1C29A953" w:rsidR="008423D3" w:rsidRPr="0084269C" w:rsidRDefault="00815D57" w:rsidP="00815D57">
    <w:pPr>
      <w:pStyle w:val="Cabealho"/>
      <w:jc w:val="center"/>
      <w:rPr>
        <w:rFonts w:ascii="Arial" w:hAnsi="Arial" w:cs="Arial"/>
        <w:b/>
        <w:i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269C">
      <w:rPr>
        <w:rFonts w:ascii="Arial" w:hAnsi="Arial" w:cs="Arial"/>
        <w:b/>
        <w:i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Programa de Aprimoramento Profissional em </w:t>
    </w:r>
    <w:r w:rsidR="00F52704" w:rsidRPr="0084269C">
      <w:rPr>
        <w:rFonts w:ascii="Arial" w:hAnsi="Arial" w:cs="Arial"/>
        <w:b/>
        <w:i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FARMÁCIA</w:t>
    </w:r>
    <w:r w:rsidRPr="0084269C">
      <w:rPr>
        <w:rFonts w:ascii="Arial" w:hAnsi="Arial" w:cs="Arial"/>
        <w:b/>
        <w:i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UNIRP</w:t>
    </w:r>
  </w:p>
  <w:p w14:paraId="0CE3E3EF" w14:textId="0551881C" w:rsidR="00815D57" w:rsidRDefault="00815D57" w:rsidP="00815D57">
    <w:pPr>
      <w:pStyle w:val="Cabealho"/>
      <w:jc w:val="center"/>
      <w:rPr>
        <w:rFonts w:ascii="Arial" w:hAnsi="Arial" w:cs="Arial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PROCESSO SELETIVO </w:t>
    </w:r>
    <w:r w:rsidR="00612039">
      <w:rPr>
        <w:rFonts w:ascii="Arial" w:hAnsi="Arial" w:cs="Arial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362"/>
    <w:multiLevelType w:val="hybridMultilevel"/>
    <w:tmpl w:val="7F426B8C"/>
    <w:lvl w:ilvl="0" w:tplc="DE4A67B2">
      <w:start w:val="1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0868"/>
    <w:multiLevelType w:val="hybridMultilevel"/>
    <w:tmpl w:val="67DE322C"/>
    <w:lvl w:ilvl="0" w:tplc="A80E8F9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F7360"/>
    <w:multiLevelType w:val="hybridMultilevel"/>
    <w:tmpl w:val="6F48A06A"/>
    <w:lvl w:ilvl="0" w:tplc="BC524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0966"/>
    <w:multiLevelType w:val="hybridMultilevel"/>
    <w:tmpl w:val="E4DC78A2"/>
    <w:lvl w:ilvl="0" w:tplc="7C207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8D5C4E"/>
    <w:multiLevelType w:val="multilevel"/>
    <w:tmpl w:val="B686B65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096388">
    <w:abstractNumId w:val="4"/>
  </w:num>
  <w:num w:numId="2" w16cid:durableId="1027177243">
    <w:abstractNumId w:val="3"/>
  </w:num>
  <w:num w:numId="3" w16cid:durableId="2045252729">
    <w:abstractNumId w:val="1"/>
  </w:num>
  <w:num w:numId="4" w16cid:durableId="1586374863">
    <w:abstractNumId w:val="0"/>
  </w:num>
  <w:num w:numId="5" w16cid:durableId="1299414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82"/>
    <w:rsid w:val="0002423E"/>
    <w:rsid w:val="00037F3F"/>
    <w:rsid w:val="000A5E5F"/>
    <w:rsid w:val="00126CF7"/>
    <w:rsid w:val="001319F9"/>
    <w:rsid w:val="001416C5"/>
    <w:rsid w:val="001C7C6B"/>
    <w:rsid w:val="0021669F"/>
    <w:rsid w:val="002364AF"/>
    <w:rsid w:val="0026502C"/>
    <w:rsid w:val="002A18F8"/>
    <w:rsid w:val="002F25ED"/>
    <w:rsid w:val="003146C3"/>
    <w:rsid w:val="00330235"/>
    <w:rsid w:val="00374E1F"/>
    <w:rsid w:val="003D1682"/>
    <w:rsid w:val="00407BED"/>
    <w:rsid w:val="00427AC3"/>
    <w:rsid w:val="0045632B"/>
    <w:rsid w:val="00474D7C"/>
    <w:rsid w:val="00481946"/>
    <w:rsid w:val="004D7B30"/>
    <w:rsid w:val="00564EB8"/>
    <w:rsid w:val="00566F5E"/>
    <w:rsid w:val="00581AA9"/>
    <w:rsid w:val="0059107D"/>
    <w:rsid w:val="005C3CF7"/>
    <w:rsid w:val="005F3B6B"/>
    <w:rsid w:val="00612039"/>
    <w:rsid w:val="00640792"/>
    <w:rsid w:val="006536CA"/>
    <w:rsid w:val="006C3DD4"/>
    <w:rsid w:val="00716DD0"/>
    <w:rsid w:val="007237B0"/>
    <w:rsid w:val="00765672"/>
    <w:rsid w:val="007C40C7"/>
    <w:rsid w:val="007D5C5A"/>
    <w:rsid w:val="007E6812"/>
    <w:rsid w:val="00815D57"/>
    <w:rsid w:val="008352AC"/>
    <w:rsid w:val="008423D3"/>
    <w:rsid w:val="0084269C"/>
    <w:rsid w:val="008B3DFA"/>
    <w:rsid w:val="008C7B66"/>
    <w:rsid w:val="008D5B13"/>
    <w:rsid w:val="008F7478"/>
    <w:rsid w:val="00906D6F"/>
    <w:rsid w:val="009610FD"/>
    <w:rsid w:val="009965DA"/>
    <w:rsid w:val="009A13E2"/>
    <w:rsid w:val="009A2401"/>
    <w:rsid w:val="009C1EC5"/>
    <w:rsid w:val="009F325B"/>
    <w:rsid w:val="009F7BB1"/>
    <w:rsid w:val="00A55973"/>
    <w:rsid w:val="00A87E33"/>
    <w:rsid w:val="00AA1588"/>
    <w:rsid w:val="00AB7BEC"/>
    <w:rsid w:val="00AC6960"/>
    <w:rsid w:val="00AD74E2"/>
    <w:rsid w:val="00AF47BB"/>
    <w:rsid w:val="00B128EC"/>
    <w:rsid w:val="00B50D2A"/>
    <w:rsid w:val="00BB6643"/>
    <w:rsid w:val="00BE7B85"/>
    <w:rsid w:val="00BF56B6"/>
    <w:rsid w:val="00C144A5"/>
    <w:rsid w:val="00C53C0B"/>
    <w:rsid w:val="00C77EF8"/>
    <w:rsid w:val="00C86512"/>
    <w:rsid w:val="00CC083C"/>
    <w:rsid w:val="00CF2137"/>
    <w:rsid w:val="00D478CE"/>
    <w:rsid w:val="00D52753"/>
    <w:rsid w:val="00D571D2"/>
    <w:rsid w:val="00D619D1"/>
    <w:rsid w:val="00D665CF"/>
    <w:rsid w:val="00D7572E"/>
    <w:rsid w:val="00D80A50"/>
    <w:rsid w:val="00DB7E45"/>
    <w:rsid w:val="00DE35FB"/>
    <w:rsid w:val="00E26636"/>
    <w:rsid w:val="00E46B7D"/>
    <w:rsid w:val="00EA61A2"/>
    <w:rsid w:val="00EC31F2"/>
    <w:rsid w:val="00ED5615"/>
    <w:rsid w:val="00EE310C"/>
    <w:rsid w:val="00F2564E"/>
    <w:rsid w:val="00F36122"/>
    <w:rsid w:val="00F52704"/>
    <w:rsid w:val="00F83C29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9DAB6"/>
  <w15:docId w15:val="{9E137822-544D-4C65-ABBC-43961404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1C"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Swis721 BT" w:hAnsi="Swis721 BT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leader="hyphen" w:pos="5670"/>
      </w:tabs>
      <w:ind w:right="2459"/>
      <w:jc w:val="center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1418"/>
      <w:jc w:val="center"/>
      <w:outlineLvl w:val="5"/>
    </w:pPr>
    <w:rPr>
      <w:rFonts w:ascii="Futura Md BT" w:hAnsi="Futura Md BT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left="993"/>
      <w:jc w:val="center"/>
      <w:outlineLvl w:val="7"/>
    </w:pPr>
    <w:rPr>
      <w:rFonts w:ascii="Futura Md BT" w:hAnsi="Futura Md BT"/>
      <w:b/>
      <w:snapToGrid w:val="0"/>
      <w:color w:val="000000"/>
      <w:sz w:val="26"/>
    </w:rPr>
  </w:style>
  <w:style w:type="paragraph" w:styleId="Ttulo9">
    <w:name w:val="heading 9"/>
    <w:basedOn w:val="Normal"/>
    <w:next w:val="Normal"/>
    <w:qFormat/>
    <w:pPr>
      <w:keepNext/>
      <w:ind w:left="1418"/>
      <w:outlineLvl w:val="8"/>
    </w:pPr>
    <w:rPr>
      <w:rFonts w:ascii="Futura Md BT" w:hAnsi="Futura Md BT"/>
      <w:b/>
      <w:snapToGrid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sz w:val="24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metente">
    <w:name w:val="envelope return"/>
    <w:basedOn w:val="Normal"/>
    <w:rPr>
      <w:sz w:val="24"/>
    </w:rPr>
  </w:style>
  <w:style w:type="table" w:styleId="Tabelacomgrade">
    <w:name w:val="Table Grid"/>
    <w:basedOn w:val="Tabelanormal"/>
    <w:rsid w:val="00A2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43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43D68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54467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5910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bvbQX7Zo5g1MR1+x4hWHoyEpQ==">AMUW2mWsMs/gQq1/3fIA1pfHiGhI8t+HXdwxquCfwvNbaUIqlvhE8zzMmcBVog5cdr5x/n7E6ym6lNdNozl42fmxyyFVVX6xjj3CJZ1HeUY3kxBWIFIU+tJxpwM6SuI8DgCBonU9ht2L</go:docsCustomData>
</go:gDocsCustomXmlDataStorage>
</file>

<file path=customXml/itemProps1.xml><?xml version="1.0" encoding="utf-8"?>
<ds:datastoreItem xmlns:ds="http://schemas.openxmlformats.org/officeDocument/2006/customXml" ds:itemID="{B3A4D41E-E7D3-4DF7-9C59-5A92D082B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Cirlene</dc:creator>
  <cp:keywords/>
  <dc:description/>
  <cp:lastModifiedBy>Renata Valeria Calixto  de Toledo</cp:lastModifiedBy>
  <cp:revision>2</cp:revision>
  <dcterms:created xsi:type="dcterms:W3CDTF">2023-12-18T12:06:00Z</dcterms:created>
  <dcterms:modified xsi:type="dcterms:W3CDTF">2023-12-18T12:06:00Z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383272615</vt:i4>
  </property>
</Properties>
</file>